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E0" w:rsidRDefault="00F4414C" w:rsidP="00F4414C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ЗА ДЕЙНОСТТА НА НЧ“ЗАРЯ – 1898“ С.ХАДЖИДИМИТРОВО, ОБЩ.СВИЩОВ ЗА ПЕРИОДА 03.2016 – 03.2019Г.</w:t>
      </w:r>
    </w:p>
    <w:p w:rsidR="006C21A0" w:rsidRDefault="006C21A0" w:rsidP="00F4414C">
      <w:pPr>
        <w:jc w:val="center"/>
        <w:rPr>
          <w:sz w:val="28"/>
          <w:szCs w:val="28"/>
        </w:rPr>
      </w:pPr>
    </w:p>
    <w:p w:rsidR="006C21A0" w:rsidRDefault="006C21A0" w:rsidP="006C21A0">
      <w:pPr>
        <w:rPr>
          <w:sz w:val="28"/>
          <w:szCs w:val="28"/>
        </w:rPr>
      </w:pPr>
      <w:r>
        <w:rPr>
          <w:sz w:val="28"/>
          <w:szCs w:val="28"/>
        </w:rPr>
        <w:t xml:space="preserve">       УВАЖАЕМИ ЧИТАЛИЩНИ ЧЛЕНОВЕ,</w:t>
      </w:r>
    </w:p>
    <w:p w:rsidR="006C21A0" w:rsidRDefault="006C21A0" w:rsidP="00B92DEC">
      <w:pPr>
        <w:ind w:left="-284"/>
        <w:rPr>
          <w:sz w:val="28"/>
          <w:szCs w:val="28"/>
        </w:rPr>
      </w:pPr>
      <w:r>
        <w:rPr>
          <w:sz w:val="28"/>
          <w:szCs w:val="28"/>
        </w:rPr>
        <w:t>БЪЛГАРСКИТЕ ЧИТАЛИЩ</w:t>
      </w:r>
      <w:r w:rsidR="00B92DEC">
        <w:rPr>
          <w:sz w:val="28"/>
          <w:szCs w:val="28"/>
        </w:rPr>
        <w:t>А СА ЖИВИЯТ ИЗВОР НА БЪЛГАРСКИЯ</w:t>
      </w:r>
      <w:r>
        <w:rPr>
          <w:sz w:val="28"/>
          <w:szCs w:val="28"/>
        </w:rPr>
        <w:t xml:space="preserve"> ДУХ И </w:t>
      </w:r>
      <w:r w:rsidR="00B92DEC">
        <w:rPr>
          <w:sz w:val="28"/>
          <w:szCs w:val="28"/>
        </w:rPr>
        <w:t>КУЛТУРА</w:t>
      </w:r>
      <w:r w:rsidR="00DF1E4B">
        <w:rPr>
          <w:sz w:val="28"/>
          <w:szCs w:val="28"/>
        </w:rPr>
        <w:t xml:space="preserve"> ПРЕЗ ВЕКОВЕТЕ.В ТЯХ Е ЗАПАЛЕНА ИС</w:t>
      </w:r>
      <w:r w:rsidR="00564A69">
        <w:rPr>
          <w:sz w:val="28"/>
          <w:szCs w:val="28"/>
        </w:rPr>
        <w:t>К</w:t>
      </w:r>
      <w:r w:rsidR="00DF1E4B">
        <w:rPr>
          <w:sz w:val="28"/>
          <w:szCs w:val="28"/>
        </w:rPr>
        <w:t>РАТА НА БЪЛГАРСКОТО ВЪЗРАЖДАНЕ.ТЕ СА МЯСТОТО В КОЕТО СЕ ПОДДЪРЖАТ ЖИВИ БЪЛГАРСКИТЕ ТРАДИЦИИ И ДУХ, МЯСТО В КОЕТО ПОДРАСТВАЩИТЕ НАУЧАВАТ ЗА БИТА И КУЛТУРАТА НА ПРЕДЦИТЕ СИ.</w:t>
      </w:r>
      <w:r w:rsidR="001171C4">
        <w:rPr>
          <w:sz w:val="28"/>
          <w:szCs w:val="28"/>
        </w:rPr>
        <w:t xml:space="preserve"> ЧИТАЛИЩАТА ИМАТ СПЕЦИФИЧНА МИСИЯ, ДА ПАЗЯТ, СЪХРАНЯВАТ И ПОПУЛ</w:t>
      </w:r>
      <w:r w:rsidR="0029699A">
        <w:rPr>
          <w:sz w:val="28"/>
          <w:szCs w:val="28"/>
        </w:rPr>
        <w:t>АРИЗИРАТ БЪЛГА</w:t>
      </w:r>
      <w:r w:rsidR="000267E6">
        <w:rPr>
          <w:sz w:val="28"/>
          <w:szCs w:val="28"/>
        </w:rPr>
        <w:t>РСКАТА КУЛТУРА , СЪЧЕТАВАЙКИ ТРАДИЦИ</w:t>
      </w:r>
      <w:r w:rsidR="007D4844">
        <w:rPr>
          <w:sz w:val="28"/>
          <w:szCs w:val="28"/>
        </w:rPr>
        <w:t>ОННИ, УТВЪРДЕНИ ДЕЙНОСТИ С НОВИ.</w:t>
      </w:r>
    </w:p>
    <w:p w:rsidR="00E17D04" w:rsidRDefault="00E17D04" w:rsidP="00B92DEC">
      <w:pPr>
        <w:ind w:left="-284"/>
        <w:rPr>
          <w:sz w:val="28"/>
          <w:szCs w:val="28"/>
        </w:rPr>
      </w:pPr>
      <w:r>
        <w:rPr>
          <w:sz w:val="28"/>
          <w:szCs w:val="28"/>
        </w:rPr>
        <w:t>ОТЧЕТНИЯ ПЕРИОД ОБХВАЩА ВРЕМЕТО СЛЕД РЕДОВНО ОБЩО СЪБРАНИЕ, СЪСТОЯЛО СЕ НА 11.03.2016Г ДО ПРОВЕЖДАНЕ НА НАСТОЯЩЕТО ОТЧЕТНО – ИЗБОРНО СЪБРЪНИЕ – 14.03.2019Г.</w:t>
      </w:r>
      <w:r w:rsidR="00725FB7">
        <w:rPr>
          <w:sz w:val="28"/>
          <w:szCs w:val="28"/>
        </w:rPr>
        <w:t xml:space="preserve">СЪСТАВЪТ НА </w:t>
      </w:r>
      <w:r>
        <w:rPr>
          <w:sz w:val="28"/>
          <w:szCs w:val="28"/>
        </w:rPr>
        <w:t xml:space="preserve"> </w:t>
      </w:r>
      <w:r w:rsidR="00725FB7">
        <w:rPr>
          <w:sz w:val="28"/>
          <w:szCs w:val="28"/>
        </w:rPr>
        <w:t>НАСТОЯТЕЛСТВОТО ,</w:t>
      </w:r>
      <w:r w:rsidR="00D0591C">
        <w:rPr>
          <w:sz w:val="28"/>
          <w:szCs w:val="28"/>
        </w:rPr>
        <w:t>КОЕТО БЕШЕ ИЗБРАНО И РАБОТИ В ПРОДЪЛЖЕ</w:t>
      </w:r>
      <w:r w:rsidR="00F663AE">
        <w:rPr>
          <w:sz w:val="28"/>
          <w:szCs w:val="28"/>
        </w:rPr>
        <w:t>НИЕ НА ТРИ ГОДИНИ Е</w:t>
      </w:r>
      <w:r w:rsidR="00D0591C">
        <w:rPr>
          <w:sz w:val="28"/>
          <w:szCs w:val="28"/>
        </w:rPr>
        <w:t xml:space="preserve">: </w:t>
      </w:r>
    </w:p>
    <w:p w:rsidR="00D0591C" w:rsidRDefault="00D0591C" w:rsidP="00B92DEC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ПАУНКА КОСТОВА – ПРЕДСЕДАТЕЛ </w:t>
      </w:r>
    </w:p>
    <w:p w:rsidR="00D0591C" w:rsidRDefault="00D0591C" w:rsidP="00B92DEC">
      <w:pPr>
        <w:ind w:left="-284"/>
        <w:rPr>
          <w:sz w:val="28"/>
          <w:szCs w:val="28"/>
        </w:rPr>
      </w:pPr>
      <w:r>
        <w:rPr>
          <w:sz w:val="28"/>
          <w:szCs w:val="28"/>
        </w:rPr>
        <w:t>И ЧЛЕНОВЕ: НАДКА КОСТАДИНОВА, МАРГАРИТА ХРИСТОВА, АНЕТА АНГЕЛОВА, ЕМИЛ ТОДОРОВ, КАЛУШКО ЦВЕТАНОВ И ВАНЯ ГЕОРГИЕВА.</w:t>
      </w:r>
    </w:p>
    <w:p w:rsidR="00925152" w:rsidRDefault="00D0591C" w:rsidP="00B92DEC">
      <w:pPr>
        <w:ind w:left="-284"/>
        <w:rPr>
          <w:sz w:val="28"/>
          <w:szCs w:val="28"/>
        </w:rPr>
      </w:pPr>
      <w:r>
        <w:rPr>
          <w:sz w:val="28"/>
          <w:szCs w:val="28"/>
        </w:rPr>
        <w:t>ПРОВЕРИТЕЛНА КОМИСИЯ С ПРЕДСЕДАТЕЛ</w:t>
      </w:r>
      <w:r w:rsidR="00594582">
        <w:rPr>
          <w:sz w:val="28"/>
          <w:szCs w:val="28"/>
        </w:rPr>
        <w:t>:</w:t>
      </w:r>
      <w:r>
        <w:rPr>
          <w:sz w:val="28"/>
          <w:szCs w:val="28"/>
        </w:rPr>
        <w:t xml:space="preserve"> – АНТОНИЯ АНТОНОВА</w:t>
      </w:r>
    </w:p>
    <w:p w:rsidR="00D0591C" w:rsidRDefault="00D0591C" w:rsidP="00B92DEC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И Ч</w:t>
      </w:r>
      <w:r w:rsidR="005145AC">
        <w:rPr>
          <w:sz w:val="28"/>
          <w:szCs w:val="28"/>
        </w:rPr>
        <w:t>ЛЕНОВЕ: НАТАЛИЯ СТАЕВСКА И ЙОРДА</w:t>
      </w:r>
      <w:r>
        <w:rPr>
          <w:sz w:val="28"/>
          <w:szCs w:val="28"/>
        </w:rPr>
        <w:t>Н АЛЕКСАНДРОВ</w:t>
      </w:r>
    </w:p>
    <w:p w:rsidR="004B77EE" w:rsidRDefault="004B77EE" w:rsidP="00B92DEC">
      <w:pPr>
        <w:ind w:left="-284"/>
        <w:rPr>
          <w:sz w:val="28"/>
          <w:szCs w:val="28"/>
        </w:rPr>
      </w:pPr>
      <w:r>
        <w:rPr>
          <w:sz w:val="28"/>
          <w:szCs w:val="28"/>
        </w:rPr>
        <w:t>ОСНОВНАТА ЦЕЛ, КОЯТО СИ ПОСТОВИ РЪ</w:t>
      </w:r>
      <w:r w:rsidR="003230CB">
        <w:rPr>
          <w:sz w:val="28"/>
          <w:szCs w:val="28"/>
        </w:rPr>
        <w:t>КОВОДСТВОТО ПРЕЗ ИЗМИНАЛИЯ ПЕРИО</w:t>
      </w:r>
      <w:r>
        <w:rPr>
          <w:sz w:val="28"/>
          <w:szCs w:val="28"/>
        </w:rPr>
        <w:t>Д</w:t>
      </w:r>
      <w:r w:rsidR="00C951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Е: НЧ“ЗАРЯ – 1898“ С.ХАДЖИДИМИТРОВО, ДА ОТСТОЯВА ПОЗИЦИЯТА НА ВОДЕЩО КУЛТУРНО -  МАСОВО СРЕДИЩЕ С АКТИВНИ КУЛТУРНИ, </w:t>
      </w:r>
      <w:r w:rsidR="001C0506">
        <w:rPr>
          <w:sz w:val="28"/>
          <w:szCs w:val="28"/>
        </w:rPr>
        <w:t>ИНФОРМАЦИОННИ, СОЦИАЛНИ И ГРАЖДАНСКИ ФУНКЦИИ.</w:t>
      </w:r>
    </w:p>
    <w:p w:rsidR="001C0506" w:rsidRDefault="001C0506" w:rsidP="00B92DEC">
      <w:pPr>
        <w:ind w:left="-284"/>
        <w:rPr>
          <w:sz w:val="28"/>
          <w:szCs w:val="28"/>
        </w:rPr>
      </w:pPr>
      <w:r>
        <w:rPr>
          <w:sz w:val="28"/>
          <w:szCs w:val="28"/>
        </w:rPr>
        <w:t>ПОДЦЕЛИ:</w:t>
      </w:r>
    </w:p>
    <w:p w:rsidR="00FD7CC5" w:rsidRDefault="00FD7CC5" w:rsidP="00FD7C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 РАБОТИ ЗА ОСИГУРЯ</w:t>
      </w:r>
      <w:r w:rsidR="00D36AC7">
        <w:rPr>
          <w:sz w:val="28"/>
          <w:szCs w:val="28"/>
        </w:rPr>
        <w:t xml:space="preserve">ВАНЕ НА КАЧЕСТВЕНА </w:t>
      </w:r>
      <w:r>
        <w:rPr>
          <w:sz w:val="28"/>
          <w:szCs w:val="28"/>
        </w:rPr>
        <w:t xml:space="preserve"> КУЛТУРНА И ИНФОРМАЦИОННА СРЕДА СРЕД НАСЕЛЕНИЕТО</w:t>
      </w:r>
      <w:r w:rsidR="0029699A">
        <w:rPr>
          <w:sz w:val="28"/>
          <w:szCs w:val="28"/>
        </w:rPr>
        <w:t>.</w:t>
      </w:r>
    </w:p>
    <w:p w:rsidR="00FD7CC5" w:rsidRDefault="00FD7CC5" w:rsidP="00FD7C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 РАЗРАБОТВА И РЕАЛИЗИРА ПРОЕКТИ</w:t>
      </w:r>
    </w:p>
    <w:p w:rsidR="00FD7CC5" w:rsidRDefault="00FD7CC5" w:rsidP="00FD7C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 ПРЕДОСТАВЯ НА ЖИТЕЛИТЕ НА С.ХАДЖИДИМИТРОВО ВЪЗМОЖНОСТ ДА УЧАСТВАТ ИЛИ ДА БЪДАТ ЗРИТЕЛИ НА КАЧЕСТВЕНИ КУЛТУРНИ ПРОДУКТИ</w:t>
      </w:r>
      <w:r w:rsidR="00D77F50">
        <w:rPr>
          <w:sz w:val="28"/>
          <w:szCs w:val="28"/>
        </w:rPr>
        <w:t>.</w:t>
      </w:r>
    </w:p>
    <w:p w:rsidR="00FD7CC5" w:rsidRDefault="00FD7CC5" w:rsidP="00FD7C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ДА СЕ ПОЛАГАТ МАКСИМАЛНИ УСИЛИЯ ЗА РАЗВИТИ</w:t>
      </w:r>
      <w:r w:rsidR="006B3842">
        <w:rPr>
          <w:sz w:val="28"/>
          <w:szCs w:val="28"/>
        </w:rPr>
        <w:t>Е НА ХУДОЖЕСТВЕНАТА САМОДЕЙНОСТ,</w:t>
      </w:r>
      <w:r>
        <w:rPr>
          <w:sz w:val="28"/>
          <w:szCs w:val="28"/>
        </w:rPr>
        <w:t xml:space="preserve"> ДА СЕ РАЗШИРИ ДЕЙНОСТТА НА ДЕЙСТВАЩИТЕ КОЛЕКТИВИ</w:t>
      </w:r>
      <w:r w:rsidR="00D77F50">
        <w:rPr>
          <w:sz w:val="28"/>
          <w:szCs w:val="28"/>
        </w:rPr>
        <w:t>.</w:t>
      </w:r>
    </w:p>
    <w:p w:rsidR="00FD7CC5" w:rsidRDefault="00FD7CC5" w:rsidP="00FD7CC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 СИ СЪТРУДНИЧИ С ЧИТАЛИЩАТА НА ТЕРИТОРИЯТА НА ОБЩИНА СВИЩОВ И РЕГИОНА  ЗА СЪВМЕСТНИ ИНИЦИАТИВИ И ПАРТНЬОРСТВА</w:t>
      </w:r>
      <w:r w:rsidR="00D77F50">
        <w:rPr>
          <w:sz w:val="28"/>
          <w:szCs w:val="28"/>
        </w:rPr>
        <w:t>.</w:t>
      </w:r>
    </w:p>
    <w:p w:rsidR="00D77F50" w:rsidRPr="006E5684" w:rsidRDefault="00D77F50" w:rsidP="006E56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 СЕ ПОДДЪРЖА И ОБОГАТЯВА МАТЕРИАЛНО ТЕХНИЧЕСКАТА БАЗА.</w:t>
      </w:r>
      <w:r w:rsidR="007D6B5A">
        <w:rPr>
          <w:sz w:val="28"/>
          <w:szCs w:val="28"/>
        </w:rPr>
        <w:t xml:space="preserve"> </w:t>
      </w:r>
    </w:p>
    <w:p w:rsidR="00D77F50" w:rsidRPr="006E5684" w:rsidRDefault="00F85F4A" w:rsidP="006E5684">
      <w:pPr>
        <w:rPr>
          <w:sz w:val="28"/>
          <w:szCs w:val="28"/>
        </w:rPr>
      </w:pPr>
      <w:r w:rsidRPr="006E5684">
        <w:rPr>
          <w:sz w:val="28"/>
          <w:szCs w:val="28"/>
        </w:rPr>
        <w:t xml:space="preserve"> </w:t>
      </w:r>
      <w:r w:rsidR="00BB4EF6" w:rsidRPr="006E5684">
        <w:rPr>
          <w:sz w:val="28"/>
          <w:szCs w:val="28"/>
        </w:rPr>
        <w:t xml:space="preserve">НАСТОЯТЕЛСТВОТО Е ПРОВЕЛО </w:t>
      </w:r>
      <w:r w:rsidR="006D10F8" w:rsidRPr="006E5684">
        <w:rPr>
          <w:sz w:val="28"/>
          <w:szCs w:val="28"/>
        </w:rPr>
        <w:t>ОБЩО</w:t>
      </w:r>
      <w:r w:rsidR="006D0474" w:rsidRPr="006E5684">
        <w:rPr>
          <w:sz w:val="28"/>
          <w:szCs w:val="28"/>
        </w:rPr>
        <w:t>-</w:t>
      </w:r>
      <w:r w:rsidR="006D10F8" w:rsidRPr="006E5684">
        <w:rPr>
          <w:sz w:val="28"/>
          <w:szCs w:val="28"/>
        </w:rPr>
        <w:t xml:space="preserve"> 20 ЗАСЕДАНИЯ, НА КОИТО СА ОБСЪЖДАНИ И СЪГЛАСУВ</w:t>
      </w:r>
      <w:r w:rsidR="00AF1F7C">
        <w:rPr>
          <w:sz w:val="28"/>
          <w:szCs w:val="28"/>
        </w:rPr>
        <w:t>АН</w:t>
      </w:r>
      <w:r w:rsidR="006D10F8" w:rsidRPr="006E5684">
        <w:rPr>
          <w:sz w:val="28"/>
          <w:szCs w:val="28"/>
        </w:rPr>
        <w:t xml:space="preserve">И ВЪПРОСИ И МНЕНИЯ, КАСАЕЩИ РАБОТАТА НА ЧИТАЛИЩЕТО.НА ВСЯКО ЗЕСЕДАНИЕ НА НАСТОЯТЕЛСТВОТО Е ПРИСЪСТВАЛА, Г-ЖА </w:t>
      </w:r>
      <w:r w:rsidR="00F7502A" w:rsidRPr="006E5684">
        <w:rPr>
          <w:sz w:val="28"/>
          <w:szCs w:val="28"/>
        </w:rPr>
        <w:t xml:space="preserve">АНТОНИЯ АНТОНОВА В КАЧЕСТВОТО СИ НА ПРЕДСЕДАТЕЛ НА ПРОВЕРИТЕЛНАТА КОМИСИЯ, КОЯТО Е ЗАПОЗНАТА </w:t>
      </w:r>
      <w:r w:rsidR="003033F4" w:rsidRPr="006E5684">
        <w:rPr>
          <w:sz w:val="28"/>
          <w:szCs w:val="28"/>
        </w:rPr>
        <w:t>С ФИНАНСОВАТА ЧАСТ</w:t>
      </w:r>
      <w:r w:rsidR="00F7502A" w:rsidRPr="006E5684">
        <w:rPr>
          <w:sz w:val="28"/>
          <w:szCs w:val="28"/>
        </w:rPr>
        <w:t>.</w:t>
      </w:r>
      <w:r w:rsidR="005C278F" w:rsidRPr="006E5684">
        <w:rPr>
          <w:sz w:val="28"/>
          <w:szCs w:val="28"/>
        </w:rPr>
        <w:t>ПРЕЗ ОТЧЕТНИЯ ПЕРИОД СЧЕТОВОДСТВОТО СЕ ВОДЕШЕ ОТ НАДКА ТОДОРОВ</w:t>
      </w:r>
      <w:r w:rsidR="00AF1F7C">
        <w:rPr>
          <w:sz w:val="28"/>
          <w:szCs w:val="28"/>
        </w:rPr>
        <w:t>А</w:t>
      </w:r>
      <w:r w:rsidR="005C278F" w:rsidRPr="006E5684">
        <w:rPr>
          <w:sz w:val="28"/>
          <w:szCs w:val="28"/>
        </w:rPr>
        <w:t>, А ОТ 01.</w:t>
      </w:r>
      <w:proofErr w:type="spellStart"/>
      <w:r w:rsidR="005C278F" w:rsidRPr="006E5684">
        <w:rPr>
          <w:sz w:val="28"/>
          <w:szCs w:val="28"/>
        </w:rPr>
        <w:t>01</w:t>
      </w:r>
      <w:proofErr w:type="spellEnd"/>
      <w:r w:rsidR="005C278F" w:rsidRPr="006E5684">
        <w:rPr>
          <w:sz w:val="28"/>
          <w:szCs w:val="28"/>
        </w:rPr>
        <w:t>.2018Г., ТО СЕ ВОДИ ОТ ВАНЯ ГЕОРГИЕВА</w:t>
      </w:r>
    </w:p>
    <w:p w:rsidR="00585FB9" w:rsidRDefault="00585FB9" w:rsidP="00D77F50">
      <w:pPr>
        <w:pStyle w:val="a3"/>
        <w:ind w:left="76"/>
        <w:rPr>
          <w:sz w:val="28"/>
          <w:szCs w:val="28"/>
        </w:rPr>
      </w:pPr>
    </w:p>
    <w:p w:rsidR="005C278F" w:rsidRDefault="005C278F" w:rsidP="00D77F50">
      <w:pPr>
        <w:pStyle w:val="a3"/>
        <w:ind w:left="76"/>
        <w:rPr>
          <w:sz w:val="28"/>
          <w:szCs w:val="28"/>
        </w:rPr>
      </w:pPr>
      <w:r>
        <w:rPr>
          <w:sz w:val="28"/>
          <w:szCs w:val="28"/>
        </w:rPr>
        <w:t>ЧИТАЛИЩНАТА БИБЛИОТЕКА, ВИНАГИ Е БИЛА ЕДИН ОТ ПРЕОРИТЕТИТЕ НА НАШЕТО ЧИТАЛИ</w:t>
      </w:r>
      <w:r w:rsidR="00F43058">
        <w:rPr>
          <w:sz w:val="28"/>
          <w:szCs w:val="28"/>
        </w:rPr>
        <w:t>Щ</w:t>
      </w:r>
      <w:r w:rsidR="008C6F02">
        <w:rPr>
          <w:sz w:val="28"/>
          <w:szCs w:val="28"/>
        </w:rPr>
        <w:t>Е</w:t>
      </w:r>
      <w:r>
        <w:rPr>
          <w:sz w:val="28"/>
          <w:szCs w:val="28"/>
        </w:rPr>
        <w:t>.ТЯ Е МЯСТОТО, ОТКЪДЕТО МОЖЕМ ДА ВЗЕМЕМ ДА ПРОЧЕТЕМ КНИГА, ДА РАЗГЛЕДАМЕ ПЕРИОДИЧНИ ИЗДАНИЯ ИЛИ ДА СЕ ПОЛЗВА БЕЗПЛАТЕН ИНТЕРНЕТ.</w:t>
      </w:r>
      <w:r w:rsidR="00BB4B03">
        <w:rPr>
          <w:sz w:val="28"/>
          <w:szCs w:val="28"/>
        </w:rPr>
        <w:t>СПОРЕД ЗАКОНА ЗА ОБЩЕСТВЕНИТЕ БИБЛИОТЕКИ, БИБЛИОТЕКАТА ПРИ НЧ“ЗАРЯ – 1898“  Е ВПИСАНА В ПУБЛИЧНИЯ РЕГИСТЪР НА ОБЩЕСТВЕНИТЕ БИБЛИОТЕКИ</w:t>
      </w:r>
      <w:r w:rsidR="003F46BB">
        <w:rPr>
          <w:sz w:val="28"/>
          <w:szCs w:val="28"/>
        </w:rPr>
        <w:t xml:space="preserve"> ПОД №711 ОТ 27.072016Г. </w:t>
      </w:r>
      <w:r w:rsidR="009E6E21">
        <w:rPr>
          <w:sz w:val="28"/>
          <w:szCs w:val="28"/>
        </w:rPr>
        <w:t>ОБРАБОТВАНЕТО И КАРТОТЕКИРАНЕТО НА КНИГИТЕ</w:t>
      </w:r>
      <w:r w:rsidR="000D367C">
        <w:rPr>
          <w:sz w:val="28"/>
          <w:szCs w:val="28"/>
        </w:rPr>
        <w:t xml:space="preserve"> ПОСТЪПВАЩИ В БИБЛИОТЕКАТА,</w:t>
      </w:r>
      <w:r w:rsidR="00D20895">
        <w:rPr>
          <w:sz w:val="28"/>
          <w:szCs w:val="28"/>
        </w:rPr>
        <w:t xml:space="preserve"> Е СВЪРЗАНА СЪС СЪВРЕМЕННИТЕ ИЗИСКВАНИЯ И РАЗВИТИЕТО НА БИБИЛИОТЕЧНОТО ДЕЛО.</w:t>
      </w:r>
      <w:r w:rsidR="009E6E21">
        <w:rPr>
          <w:sz w:val="28"/>
          <w:szCs w:val="28"/>
        </w:rPr>
        <w:t xml:space="preserve"> </w:t>
      </w:r>
      <w:r w:rsidR="003F46BB">
        <w:rPr>
          <w:sz w:val="28"/>
          <w:szCs w:val="28"/>
        </w:rPr>
        <w:t>КЪМ 31.12.2018Г. БИБЛИОТЕЧНИЯ ФОНД НАБРОЯВА 12 922ТОМА ЛИТЕРАТУРА.СТРЕМЕЖЪТ НИ Е НЕПРЕКЪСНАТО ОБОГАТЯВАНЕ НА ФОНДА С НОВА ЛИТЕРАТУРА, КОЯТО ДА ЗАДОВОЛИ ПОТРЕБНОСТИТЕ НА НА</w:t>
      </w:r>
      <w:r w:rsidR="00655659">
        <w:rPr>
          <w:sz w:val="28"/>
          <w:szCs w:val="28"/>
        </w:rPr>
        <w:t>ШИТЕ ЧИТАТЕЛИ ОТ ВСИ</w:t>
      </w:r>
      <w:r w:rsidR="005103C1">
        <w:rPr>
          <w:sz w:val="28"/>
          <w:szCs w:val="28"/>
        </w:rPr>
        <w:t>ЧКИ ВЪЗРАСТОВИ ГРУПИ</w:t>
      </w:r>
      <w:r w:rsidR="003F46BB">
        <w:rPr>
          <w:sz w:val="28"/>
          <w:szCs w:val="28"/>
        </w:rPr>
        <w:t>.ТОЗИ СТРЕМЕЖ Е ТРУДН</w:t>
      </w:r>
      <w:r w:rsidR="005F4B20">
        <w:rPr>
          <w:sz w:val="28"/>
          <w:szCs w:val="28"/>
        </w:rPr>
        <w:t>О ОСЪЩЕСТВИМ, ИЗХОЖДАЙКИ ОТ НЕДО</w:t>
      </w:r>
      <w:r w:rsidR="003F46BB">
        <w:rPr>
          <w:sz w:val="28"/>
          <w:szCs w:val="28"/>
        </w:rPr>
        <w:t>СТАТЪЧНАТА ДЪРЖАВНА СУБСИДИЯ, С КОЯТО СЕ ОСИГУРЯВАТ САМО ЗАПЛАТИ И ОСИГУРОВКИ.</w:t>
      </w:r>
      <w:r w:rsidR="008C6F02">
        <w:rPr>
          <w:sz w:val="28"/>
          <w:szCs w:val="28"/>
        </w:rPr>
        <w:t xml:space="preserve">В ПОСЛЕДНИТЕ ТРИ ГОДИНИ ОБЩИНА СВИЩОВ ПРАВИ </w:t>
      </w:r>
      <w:r w:rsidR="00605891">
        <w:rPr>
          <w:sz w:val="28"/>
          <w:szCs w:val="28"/>
        </w:rPr>
        <w:t>ВСИЧКО ВЪЗМОЖНО ЗА ДОФИНАНСИРА</w:t>
      </w:r>
      <w:r w:rsidR="008C6F02">
        <w:rPr>
          <w:sz w:val="28"/>
          <w:szCs w:val="28"/>
        </w:rPr>
        <w:t>НЕ НА ЧИТАЛИЩАТА ОТ ОБЩИ</w:t>
      </w:r>
      <w:r w:rsidR="00673B88">
        <w:rPr>
          <w:sz w:val="28"/>
          <w:szCs w:val="28"/>
        </w:rPr>
        <w:t>Н</w:t>
      </w:r>
      <w:r w:rsidR="001B21B6">
        <w:rPr>
          <w:sz w:val="28"/>
          <w:szCs w:val="28"/>
        </w:rPr>
        <w:t xml:space="preserve">АТА.ЗА ОТЧЕТНИЯ  ПЕРИОДА В БИБЛИОТЕКАТА </w:t>
      </w:r>
      <w:r w:rsidR="006B555A">
        <w:rPr>
          <w:sz w:val="28"/>
          <w:szCs w:val="28"/>
        </w:rPr>
        <w:t xml:space="preserve">СА ПОСТЪПИЛИ И ЗАВЕДЕНИ </w:t>
      </w:r>
      <w:r w:rsidR="005B74D2">
        <w:rPr>
          <w:sz w:val="28"/>
          <w:szCs w:val="28"/>
        </w:rPr>
        <w:t>ОБЩО 350</w:t>
      </w:r>
      <w:r w:rsidR="006B555A">
        <w:rPr>
          <w:sz w:val="28"/>
          <w:szCs w:val="28"/>
        </w:rPr>
        <w:t xml:space="preserve"> </w:t>
      </w:r>
      <w:r w:rsidR="001B21B6">
        <w:rPr>
          <w:sz w:val="28"/>
          <w:szCs w:val="28"/>
        </w:rPr>
        <w:t>БР ЛИТЕ</w:t>
      </w:r>
      <w:r w:rsidR="005C5879">
        <w:rPr>
          <w:sz w:val="28"/>
          <w:szCs w:val="28"/>
        </w:rPr>
        <w:t>РАТУРА. 145 БР ОТ – ДАРЕНИЯ, 21БР</w:t>
      </w:r>
      <w:r w:rsidR="001B21B6">
        <w:rPr>
          <w:sz w:val="28"/>
          <w:szCs w:val="28"/>
        </w:rPr>
        <w:t xml:space="preserve"> ОТ СРЕДСТВА ПРЕДОСТАВЕНИ ОТ ОБЩИНА СВИЩОВ ЗА ДЕНЯ НА НАРОДНИТЕ БУДИТЕЛИ </w:t>
      </w:r>
      <w:r w:rsidR="006B555A">
        <w:rPr>
          <w:sz w:val="28"/>
          <w:szCs w:val="28"/>
        </w:rPr>
        <w:t>ПРЕЗ 2017Г</w:t>
      </w:r>
      <w:r w:rsidR="00D94862">
        <w:rPr>
          <w:sz w:val="28"/>
          <w:szCs w:val="28"/>
        </w:rPr>
        <w:t xml:space="preserve"> ,</w:t>
      </w:r>
      <w:r w:rsidR="00D92B19">
        <w:rPr>
          <w:sz w:val="28"/>
          <w:szCs w:val="28"/>
        </w:rPr>
        <w:t xml:space="preserve"> 67</w:t>
      </w:r>
      <w:r w:rsidR="001B21B6">
        <w:rPr>
          <w:sz w:val="28"/>
          <w:szCs w:val="28"/>
        </w:rPr>
        <w:t xml:space="preserve"> ОТ СРЕДСТВА НА ЧИТАЛИЩЕТО</w:t>
      </w:r>
      <w:r w:rsidR="00D92B19">
        <w:rPr>
          <w:sz w:val="28"/>
          <w:szCs w:val="28"/>
        </w:rPr>
        <w:t xml:space="preserve"> И</w:t>
      </w:r>
      <w:r w:rsidR="00530FFE">
        <w:rPr>
          <w:sz w:val="28"/>
          <w:szCs w:val="28"/>
        </w:rPr>
        <w:t xml:space="preserve"> 117 БР </w:t>
      </w:r>
      <w:r w:rsidR="001B21B6">
        <w:rPr>
          <w:sz w:val="28"/>
          <w:szCs w:val="28"/>
        </w:rPr>
        <w:t xml:space="preserve"> ОТ СПЕЧЕЛЕН ПРОЕКТ КЪМ МИНИСТЕРСТВОТО НА КУ</w:t>
      </w:r>
      <w:r w:rsidR="00A34A68">
        <w:rPr>
          <w:sz w:val="28"/>
          <w:szCs w:val="28"/>
        </w:rPr>
        <w:t xml:space="preserve">ЛТУРАТА НА СТОЙНОСТ 1775ЛВ. </w:t>
      </w:r>
      <w:r w:rsidR="003154A3">
        <w:rPr>
          <w:sz w:val="28"/>
          <w:szCs w:val="28"/>
        </w:rPr>
        <w:t xml:space="preserve">ПО ПРОГРАМА „ГЛОБАЛНИ БИБЛИОТЕКИ“ БИБЛИОТЕКАТА РАЗПОЛАГА С ПРИНТЕР,КОПИРНА </w:t>
      </w:r>
      <w:r w:rsidR="003154A3">
        <w:rPr>
          <w:sz w:val="28"/>
          <w:szCs w:val="28"/>
        </w:rPr>
        <w:lastRenderedPageBreak/>
        <w:t>МАШИНА И СКЕНЕР.</w:t>
      </w:r>
      <w:r w:rsidR="008926F9">
        <w:rPr>
          <w:sz w:val="28"/>
          <w:szCs w:val="28"/>
        </w:rPr>
        <w:t>ИЗВЪРШВАТ СЕ КОПИРНИ УСЛУГИ НА ЖЕЛАЕЩИТЕ ДА ПОЛЗВАТ ТОЗИ ВИД У</w:t>
      </w:r>
      <w:r w:rsidR="00B36A97">
        <w:rPr>
          <w:sz w:val="28"/>
          <w:szCs w:val="28"/>
        </w:rPr>
        <w:t>СЛУГА.</w:t>
      </w:r>
    </w:p>
    <w:p w:rsidR="00633829" w:rsidRDefault="00633829" w:rsidP="00D77F50">
      <w:pPr>
        <w:pStyle w:val="a3"/>
        <w:ind w:left="76"/>
        <w:rPr>
          <w:sz w:val="28"/>
          <w:szCs w:val="28"/>
        </w:rPr>
      </w:pPr>
      <w:r>
        <w:rPr>
          <w:sz w:val="28"/>
          <w:szCs w:val="28"/>
        </w:rPr>
        <w:t xml:space="preserve">ПРЕЗ 2016Г. ВЪВ ВРЪЗКА </w:t>
      </w:r>
      <w:r w:rsidR="004E365D">
        <w:rPr>
          <w:sz w:val="28"/>
          <w:szCs w:val="28"/>
        </w:rPr>
        <w:t>С ПРАЗНИКА НА СЕЛОТО, СЪС СЪДЕЙСТВИЕТО НА ЧИТАЛИЩЕТО БЕ ИЗДАДЕНА КНИГАТА „СЕЛО ХАДЖИДИМИТРОВО-ОПИТ ЗА ИСТОРИЯ НА РОДНОТО НИ СЕЛО“ С АВТОР АЛЕКСАНДЪР СИМЕОНОВ.КНИГАТА БЕ РАЗПРОСТРАНЕНА БЕЗВЪЗМЕЗНО НА ВСИЧКИ ДОМАКИНСТВА</w:t>
      </w:r>
      <w:r w:rsidR="00F245E9">
        <w:rPr>
          <w:sz w:val="28"/>
          <w:szCs w:val="28"/>
        </w:rPr>
        <w:t xml:space="preserve"> </w:t>
      </w:r>
      <w:r w:rsidR="00530FFE">
        <w:rPr>
          <w:sz w:val="28"/>
          <w:szCs w:val="28"/>
        </w:rPr>
        <w:t>,</w:t>
      </w:r>
      <w:r w:rsidR="00F245E9">
        <w:rPr>
          <w:sz w:val="28"/>
          <w:szCs w:val="28"/>
        </w:rPr>
        <w:t xml:space="preserve"> ПО ПОВОД ПРАЗНИКА НА СЕЛОТО.</w:t>
      </w:r>
    </w:p>
    <w:p w:rsidR="004E365D" w:rsidRDefault="004E365D" w:rsidP="00D77F50">
      <w:pPr>
        <w:pStyle w:val="a3"/>
        <w:ind w:left="76"/>
        <w:rPr>
          <w:sz w:val="28"/>
          <w:szCs w:val="28"/>
        </w:rPr>
      </w:pPr>
      <w:r>
        <w:rPr>
          <w:sz w:val="28"/>
          <w:szCs w:val="28"/>
        </w:rPr>
        <w:t>БИБЛИОТЕКАТА, УСПЯВА ДА СЕ ЗАПАЗИ, КАТО ИНТЕРЕСНО МЯСТО ЗА ПОСЕЩЕНИЕ И КОМУНИКАЦИЯ</w:t>
      </w:r>
      <w:r w:rsidR="002507BE">
        <w:rPr>
          <w:sz w:val="28"/>
          <w:szCs w:val="28"/>
        </w:rPr>
        <w:t>, НАЙ – ВЕЧЕ З</w:t>
      </w:r>
      <w:r w:rsidR="00BF5BE2">
        <w:rPr>
          <w:sz w:val="28"/>
          <w:szCs w:val="28"/>
        </w:rPr>
        <w:t>А УЧЕНИЦИТЕ ПО ВРЕМЕ НА ВАКАНЦИИТЕ. ОСНОВНА ЗАДАЧА НА БИБЛИОТЕКАТА ОСТАВА ТЪРСЕНЕТО НА ПОДХОДЯЩА ФОРМА</w:t>
      </w:r>
      <w:r w:rsidR="00701FCC">
        <w:rPr>
          <w:sz w:val="28"/>
          <w:szCs w:val="28"/>
        </w:rPr>
        <w:t xml:space="preserve"> ЗА ПРИ</w:t>
      </w:r>
      <w:r w:rsidR="00DB37B8">
        <w:rPr>
          <w:sz w:val="28"/>
          <w:szCs w:val="28"/>
        </w:rPr>
        <w:t xml:space="preserve">ВЛИЧАНЕ НА </w:t>
      </w:r>
      <w:r w:rsidR="0058169B">
        <w:rPr>
          <w:sz w:val="28"/>
          <w:szCs w:val="28"/>
        </w:rPr>
        <w:t>ПОВЕЧЕ ЧИТАТЕЛИ , И ТО НАЙ-ВЕЧЕ</w:t>
      </w:r>
      <w:r w:rsidR="00DB37B8">
        <w:rPr>
          <w:sz w:val="28"/>
          <w:szCs w:val="28"/>
        </w:rPr>
        <w:t>,</w:t>
      </w:r>
      <w:r w:rsidR="0058169B">
        <w:rPr>
          <w:sz w:val="28"/>
          <w:szCs w:val="28"/>
        </w:rPr>
        <w:t xml:space="preserve"> </w:t>
      </w:r>
      <w:r w:rsidR="00DB37B8">
        <w:rPr>
          <w:sz w:val="28"/>
          <w:szCs w:val="28"/>
        </w:rPr>
        <w:t>Д</w:t>
      </w:r>
      <w:r w:rsidR="006F50AE">
        <w:rPr>
          <w:sz w:val="28"/>
          <w:szCs w:val="28"/>
        </w:rPr>
        <w:t>ЕЦА.ТРЯБВА ДА СЕ СТРЕМИМ</w:t>
      </w:r>
      <w:r w:rsidR="00D53865">
        <w:rPr>
          <w:sz w:val="28"/>
          <w:szCs w:val="28"/>
        </w:rPr>
        <w:t xml:space="preserve"> ДА ПРЕДИЗВИКАМЕ</w:t>
      </w:r>
      <w:r w:rsidR="00DB37B8">
        <w:rPr>
          <w:sz w:val="28"/>
          <w:szCs w:val="28"/>
        </w:rPr>
        <w:t xml:space="preserve"> В ТЯХ ИНТЕРЕС КЪМ КНИГАТА, КАКТО НАВИЦИ ЗА ЧЕТЕНЕ.</w:t>
      </w:r>
    </w:p>
    <w:p w:rsidR="00BD6001" w:rsidRDefault="00BD6001" w:rsidP="00D77F50">
      <w:pPr>
        <w:pStyle w:val="a3"/>
        <w:ind w:left="76"/>
        <w:rPr>
          <w:sz w:val="28"/>
          <w:szCs w:val="28"/>
        </w:rPr>
      </w:pPr>
    </w:p>
    <w:p w:rsidR="0024661A" w:rsidRDefault="0024661A" w:rsidP="00D77F50">
      <w:pPr>
        <w:pStyle w:val="a3"/>
        <w:ind w:left="76"/>
        <w:rPr>
          <w:sz w:val="28"/>
          <w:szCs w:val="28"/>
        </w:rPr>
      </w:pPr>
      <w:r>
        <w:rPr>
          <w:sz w:val="28"/>
          <w:szCs w:val="28"/>
        </w:rPr>
        <w:t>ЛЮБИТЕЛСКО ХУДОЖЕСТВЕНО ТВОРЧЕСТВО</w:t>
      </w:r>
    </w:p>
    <w:p w:rsidR="0024661A" w:rsidRDefault="0024661A" w:rsidP="00D77F50">
      <w:pPr>
        <w:pStyle w:val="a3"/>
        <w:ind w:left="76"/>
        <w:rPr>
          <w:sz w:val="28"/>
          <w:szCs w:val="28"/>
        </w:rPr>
      </w:pPr>
      <w:r>
        <w:rPr>
          <w:sz w:val="28"/>
          <w:szCs w:val="28"/>
        </w:rPr>
        <w:t>ПРЕЗ ОТЧЕТНИЯ ПЕРИОД КЪМ ЧИТАЛИЩЕТО РАБОТИХА СЛЕДНИТЕ СЪСТАВИ:</w:t>
      </w:r>
    </w:p>
    <w:p w:rsidR="0024661A" w:rsidRDefault="0024661A" w:rsidP="00D77F50">
      <w:pPr>
        <w:pStyle w:val="a3"/>
        <w:ind w:left="76"/>
        <w:rPr>
          <w:sz w:val="28"/>
          <w:szCs w:val="28"/>
        </w:rPr>
      </w:pPr>
      <w:r>
        <w:rPr>
          <w:sz w:val="28"/>
          <w:szCs w:val="28"/>
        </w:rPr>
        <w:t>ЖЕНСКИ НАРОДЕН ХОР, СМЕСЕН ХОР, МЪЖКА ПЕВЧЕСКА ГРУПА И ОРКЕСТЪР С РЪКОВОДИТЕЛ – ЕВГЕНИЯ ХРИСТОВА, ТАНЦОВ СЪСТАВ ЗА АВТЕНТИЧЕН И ОБРАБОТЕН ФОЛКЛОР С РЪКОВОДИТЕЛ – РОСИЦА ЙОРДАНОВА.</w:t>
      </w:r>
      <w:r w:rsidR="007B17AA">
        <w:rPr>
          <w:sz w:val="28"/>
          <w:szCs w:val="28"/>
        </w:rPr>
        <w:t xml:space="preserve"> ИНДИВИДУАЛНИТЕ ИЗПЪЛНИТЕЛИ: ПЕНКА СЛАВЕВА, ЛИНА КРЪСТЕВА И ТЕОДОР НИКОЛОВ, КОЙТО Е НОВО ПОПЪЛНИНИЕ.</w:t>
      </w:r>
      <w:r w:rsidR="00B741D8">
        <w:rPr>
          <w:sz w:val="28"/>
          <w:szCs w:val="28"/>
        </w:rPr>
        <w:t xml:space="preserve">ПРЕЗ 2018Г </w:t>
      </w:r>
      <w:r w:rsidR="00EF7C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858D1">
        <w:rPr>
          <w:sz w:val="28"/>
          <w:szCs w:val="28"/>
        </w:rPr>
        <w:t xml:space="preserve">КЪМ ЧИТАЛИЩЕТО СЕ </w:t>
      </w:r>
      <w:r>
        <w:rPr>
          <w:sz w:val="28"/>
          <w:szCs w:val="28"/>
        </w:rPr>
        <w:t>ПРИСЪЕДИНИХА – ТРИО „ФОЛКЛОРИСТИКА“</w:t>
      </w:r>
      <w:r w:rsidR="007B17AA">
        <w:rPr>
          <w:sz w:val="28"/>
          <w:szCs w:val="28"/>
        </w:rPr>
        <w:t xml:space="preserve"> . ТРУДНО МОГАТ ДА БЪД</w:t>
      </w:r>
      <w:r w:rsidR="00244DE6">
        <w:rPr>
          <w:sz w:val="28"/>
          <w:szCs w:val="28"/>
        </w:rPr>
        <w:t>АТ ИЗБРОЕНИ ВСИЧКИ УЧАСТИ</w:t>
      </w:r>
      <w:r w:rsidR="00265473">
        <w:rPr>
          <w:sz w:val="28"/>
          <w:szCs w:val="28"/>
        </w:rPr>
        <w:t>Я,ИЗЯВИ И НАГР</w:t>
      </w:r>
      <w:r w:rsidR="002158A2">
        <w:rPr>
          <w:sz w:val="28"/>
          <w:szCs w:val="28"/>
        </w:rPr>
        <w:t>АДИ НА</w:t>
      </w:r>
      <w:r w:rsidR="00244DE6">
        <w:rPr>
          <w:sz w:val="28"/>
          <w:szCs w:val="28"/>
        </w:rPr>
        <w:t xml:space="preserve"> СЪСТАВИ</w:t>
      </w:r>
      <w:r w:rsidR="00265473">
        <w:rPr>
          <w:sz w:val="28"/>
          <w:szCs w:val="28"/>
        </w:rPr>
        <w:t>ТЕ НИ В ОБЩИНСКИ, РЕГИОНАЛНИ И НАЦИОНАЛНИ ФОЛКЛОРНИ ФЕСТИВАЛИ И СЪБОРИ.ЗА ТРИТЕ ГОДИНИ СЪ</w:t>
      </w:r>
      <w:r w:rsidR="007606E4">
        <w:rPr>
          <w:sz w:val="28"/>
          <w:szCs w:val="28"/>
        </w:rPr>
        <w:t xml:space="preserve">СТАВИТЕ СА ЗАВОЮВАЛИ  ОБЩО 20 МЕДАЛА, ОТ КОИТО 14 ЗЛАТНИ,5СРЕБЪРНИ И 1 </w:t>
      </w:r>
      <w:r w:rsidR="00265473">
        <w:rPr>
          <w:sz w:val="28"/>
          <w:szCs w:val="28"/>
        </w:rPr>
        <w:t>БРОНЗ.ГОРДОСТ ЗА НАС СА</w:t>
      </w:r>
      <w:r w:rsidR="00EC5FF5">
        <w:rPr>
          <w:sz w:val="28"/>
          <w:szCs w:val="28"/>
        </w:rPr>
        <w:t>,</w:t>
      </w:r>
      <w:r w:rsidR="00265473">
        <w:rPr>
          <w:sz w:val="28"/>
          <w:szCs w:val="28"/>
        </w:rPr>
        <w:t xml:space="preserve"> СПЕЦИАЛНИ</w:t>
      </w:r>
      <w:r w:rsidR="005703C6">
        <w:rPr>
          <w:sz w:val="28"/>
          <w:szCs w:val="28"/>
        </w:rPr>
        <w:t>ТЕ</w:t>
      </w:r>
      <w:r w:rsidR="00EF211B">
        <w:rPr>
          <w:sz w:val="28"/>
          <w:szCs w:val="28"/>
        </w:rPr>
        <w:t xml:space="preserve"> НАГРАДИ </w:t>
      </w:r>
      <w:r w:rsidR="00EC5FF5">
        <w:rPr>
          <w:sz w:val="28"/>
          <w:szCs w:val="28"/>
        </w:rPr>
        <w:t>:</w:t>
      </w:r>
      <w:r w:rsidR="00265473">
        <w:rPr>
          <w:sz w:val="28"/>
          <w:szCs w:val="28"/>
        </w:rPr>
        <w:t xml:space="preserve"> НА КМЕТА НА ГР.БОРОВО</w:t>
      </w:r>
      <w:r w:rsidR="00D03A51">
        <w:rPr>
          <w:sz w:val="28"/>
          <w:szCs w:val="28"/>
        </w:rPr>
        <w:t xml:space="preserve"> ЗА ВИСОКО КАЧЕСТВО НА ХУДОЖЕСТВЕНИЯ ПРОДУКТ  </w:t>
      </w:r>
      <w:r w:rsidR="00413A8F">
        <w:rPr>
          <w:sz w:val="28"/>
          <w:szCs w:val="28"/>
        </w:rPr>
        <w:t xml:space="preserve"> ВЪВ ФОЛКЛОРНИЯ ФЕСТИВАЛ „ О</w:t>
      </w:r>
      <w:r w:rsidR="00474A91">
        <w:rPr>
          <w:sz w:val="28"/>
          <w:szCs w:val="28"/>
        </w:rPr>
        <w:t>Т ДУНАВ ДО БА</w:t>
      </w:r>
      <w:r w:rsidR="00413A8F">
        <w:rPr>
          <w:sz w:val="28"/>
          <w:szCs w:val="28"/>
        </w:rPr>
        <w:t>ЛКАНА“</w:t>
      </w:r>
      <w:r w:rsidR="00B66C32">
        <w:rPr>
          <w:sz w:val="28"/>
          <w:szCs w:val="28"/>
        </w:rPr>
        <w:t xml:space="preserve"> БОРОВО</w:t>
      </w:r>
      <w:r w:rsidR="00935374">
        <w:rPr>
          <w:sz w:val="28"/>
          <w:szCs w:val="28"/>
        </w:rPr>
        <w:t xml:space="preserve"> 2017Г</w:t>
      </w:r>
      <w:r w:rsidR="003232CA">
        <w:rPr>
          <w:sz w:val="28"/>
          <w:szCs w:val="28"/>
        </w:rPr>
        <w:t xml:space="preserve">, НАГРАДА </w:t>
      </w:r>
      <w:r w:rsidR="00F11E60">
        <w:rPr>
          <w:sz w:val="28"/>
          <w:szCs w:val="28"/>
        </w:rPr>
        <w:t>НА КМЕТА НА С</w:t>
      </w:r>
      <w:r w:rsidR="00E12A4B">
        <w:rPr>
          <w:sz w:val="28"/>
          <w:szCs w:val="28"/>
        </w:rPr>
        <w:t>.ДРАГИЖЕВО ,</w:t>
      </w:r>
      <w:r w:rsidR="009C4995">
        <w:rPr>
          <w:sz w:val="28"/>
          <w:szCs w:val="28"/>
        </w:rPr>
        <w:t xml:space="preserve"> ОТ РЕГИОНАЛЕН </w:t>
      </w:r>
      <w:r w:rsidR="00A3556D">
        <w:rPr>
          <w:sz w:val="28"/>
          <w:szCs w:val="28"/>
        </w:rPr>
        <w:t>ФЕСТИВАЛ</w:t>
      </w:r>
      <w:r w:rsidR="008F244A">
        <w:rPr>
          <w:sz w:val="28"/>
          <w:szCs w:val="28"/>
        </w:rPr>
        <w:t xml:space="preserve"> </w:t>
      </w:r>
      <w:r w:rsidR="00E12A4B">
        <w:rPr>
          <w:sz w:val="28"/>
          <w:szCs w:val="28"/>
        </w:rPr>
        <w:t>НА МУЗИКАЛНОТО САМОДЕЙНО ИЗКУСТВО</w:t>
      </w:r>
      <w:r w:rsidR="00A3556D">
        <w:rPr>
          <w:sz w:val="28"/>
          <w:szCs w:val="28"/>
        </w:rPr>
        <w:t xml:space="preserve"> „ПЕЕМ И ТАНЦУВАМЕ –</w:t>
      </w:r>
      <w:r w:rsidR="009C4995">
        <w:rPr>
          <w:sz w:val="28"/>
          <w:szCs w:val="28"/>
        </w:rPr>
        <w:t xml:space="preserve"> ДРАГИЖЕВО</w:t>
      </w:r>
      <w:r w:rsidR="00A3556D">
        <w:rPr>
          <w:sz w:val="28"/>
          <w:szCs w:val="28"/>
        </w:rPr>
        <w:t xml:space="preserve"> „</w:t>
      </w:r>
      <w:r w:rsidR="00E12A4B">
        <w:rPr>
          <w:sz w:val="28"/>
          <w:szCs w:val="28"/>
        </w:rPr>
        <w:t xml:space="preserve"> 2018</w:t>
      </w:r>
      <w:r w:rsidR="00F11E60">
        <w:rPr>
          <w:sz w:val="28"/>
          <w:szCs w:val="28"/>
        </w:rPr>
        <w:t xml:space="preserve"> И </w:t>
      </w:r>
      <w:r w:rsidR="004455B8">
        <w:rPr>
          <w:sz w:val="28"/>
          <w:szCs w:val="28"/>
        </w:rPr>
        <w:t>НАГРАДА</w:t>
      </w:r>
      <w:r w:rsidR="00617D11">
        <w:rPr>
          <w:sz w:val="28"/>
          <w:szCs w:val="28"/>
        </w:rPr>
        <w:t xml:space="preserve"> НА ЖУРИТО ЗА ТАНЦОВ </w:t>
      </w:r>
      <w:r w:rsidR="00F11E60">
        <w:rPr>
          <w:sz w:val="28"/>
          <w:szCs w:val="28"/>
        </w:rPr>
        <w:t>СЪСТАВ</w:t>
      </w:r>
      <w:r w:rsidR="00DF3AB4">
        <w:rPr>
          <w:sz w:val="28"/>
          <w:szCs w:val="28"/>
        </w:rPr>
        <w:t xml:space="preserve"> </w:t>
      </w:r>
      <w:r w:rsidR="00617D11">
        <w:rPr>
          <w:sz w:val="28"/>
          <w:szCs w:val="28"/>
        </w:rPr>
        <w:t xml:space="preserve">ЗА АВТЕНТИЧЕН ФОЛКЛОР </w:t>
      </w:r>
      <w:r w:rsidR="00DF3AB4">
        <w:rPr>
          <w:sz w:val="28"/>
          <w:szCs w:val="28"/>
        </w:rPr>
        <w:t>ОТ НАЦИОНАЛНА СРЕЩА „АВТ</w:t>
      </w:r>
      <w:r w:rsidR="00E12A4B">
        <w:rPr>
          <w:sz w:val="28"/>
          <w:szCs w:val="28"/>
        </w:rPr>
        <w:t>ЕНТИЧНОСТ И СЪВРЕМИЕ“ ГР.ПОПОВО-2018Г</w:t>
      </w:r>
    </w:p>
    <w:p w:rsidR="002237B2" w:rsidRDefault="00DF3AB4" w:rsidP="00D77F50">
      <w:pPr>
        <w:pStyle w:val="a3"/>
        <w:ind w:left="76"/>
        <w:rPr>
          <w:sz w:val="28"/>
          <w:szCs w:val="28"/>
        </w:rPr>
      </w:pPr>
      <w:r>
        <w:rPr>
          <w:sz w:val="28"/>
          <w:szCs w:val="28"/>
        </w:rPr>
        <w:t>ТЕЗИ ОТЛИЧИЯ СА</w:t>
      </w:r>
      <w:r w:rsidR="00F028C0">
        <w:rPr>
          <w:sz w:val="28"/>
          <w:szCs w:val="28"/>
        </w:rPr>
        <w:t xml:space="preserve"> ПЛОД НА</w:t>
      </w:r>
      <w:r w:rsidR="00E24D45">
        <w:rPr>
          <w:sz w:val="28"/>
          <w:szCs w:val="28"/>
        </w:rPr>
        <w:t xml:space="preserve"> МНОГО ТРУД, ВСЕОТДАЙНОСТ И</w:t>
      </w:r>
      <w:r w:rsidR="00F028C0">
        <w:rPr>
          <w:sz w:val="28"/>
          <w:szCs w:val="28"/>
        </w:rPr>
        <w:t xml:space="preserve"> СЪВМЕСТНАТА РАБОТА НА </w:t>
      </w:r>
      <w:r>
        <w:rPr>
          <w:sz w:val="28"/>
          <w:szCs w:val="28"/>
        </w:rPr>
        <w:t xml:space="preserve"> РЪКОВОДИТЕЛИ, МУЗИКАНТИ И НАЙ – ВЕЧЕ САМОДЕЙЦИ.</w:t>
      </w:r>
      <w:r w:rsidR="00C57437">
        <w:rPr>
          <w:sz w:val="28"/>
          <w:szCs w:val="28"/>
        </w:rPr>
        <w:t xml:space="preserve">ОСВЕН УЧАСТИЯ  В НАЦИОНАЛНИ, РЕГИОНАЛНИ И ОБЩИНСКИ </w:t>
      </w:r>
      <w:r w:rsidR="00466C40">
        <w:rPr>
          <w:sz w:val="28"/>
          <w:szCs w:val="28"/>
        </w:rPr>
        <w:t xml:space="preserve"> ФЕСТИВАЛИ, </w:t>
      </w:r>
      <w:r w:rsidR="00466C40">
        <w:rPr>
          <w:sz w:val="28"/>
          <w:szCs w:val="28"/>
        </w:rPr>
        <w:lastRenderedPageBreak/>
        <w:t>СЪСТАВИТЕ УЧАСТВАТ И В МЕСТНИ МЕРОПРИАТИЯ, НА КОИТО ЧИТАЛИЩЕТО Е ОРГАНИЗАТОР ИЛИ СЪОРГАНИЗАТОР.ТАКИВА СА ТРАДИЦИОННИТЕ ОБЩОСЕЛСКИ ТЪРЖЕСТВА, КАТО БАБИН ДЕН, 8 МАРТ, ВЕЛИКДЕН, ТРАДИЦИОННИЯ ПРАЗНИК</w:t>
      </w:r>
      <w:r w:rsidR="003A037D">
        <w:rPr>
          <w:sz w:val="28"/>
          <w:szCs w:val="28"/>
        </w:rPr>
        <w:t xml:space="preserve"> НА СЕЛОТО, КОЛЕДА.ЗА ВТОРА ПОРЕДНА ГОДИНА ЗАЕДНО С КМЕТСТВОТО, ОРГАНИЗИРИХМЕ „ТРИФОН ЗАРЕЗАН“</w:t>
      </w:r>
      <w:r w:rsidR="001B7192">
        <w:rPr>
          <w:sz w:val="28"/>
          <w:szCs w:val="28"/>
        </w:rPr>
        <w:t>.</w:t>
      </w:r>
    </w:p>
    <w:p w:rsidR="00DF3AB4" w:rsidRDefault="001B7192" w:rsidP="00D77F50">
      <w:pPr>
        <w:pStyle w:val="a3"/>
        <w:ind w:left="76"/>
        <w:rPr>
          <w:sz w:val="28"/>
          <w:szCs w:val="28"/>
        </w:rPr>
      </w:pPr>
      <w:r>
        <w:rPr>
          <w:sz w:val="28"/>
          <w:szCs w:val="28"/>
        </w:rPr>
        <w:t xml:space="preserve"> ГОСТУВАЛИ СА </w:t>
      </w:r>
      <w:r w:rsidR="002507BE">
        <w:rPr>
          <w:sz w:val="28"/>
          <w:szCs w:val="28"/>
        </w:rPr>
        <w:t xml:space="preserve"> НИ </w:t>
      </w:r>
      <w:r>
        <w:rPr>
          <w:sz w:val="28"/>
          <w:szCs w:val="28"/>
        </w:rPr>
        <w:t>ТЕАТРАЛНИТЕ ТРУПИ</w:t>
      </w:r>
      <w:r w:rsidR="002237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ЧИТАЛИЩАТА НА ГР.</w:t>
      </w:r>
      <w:r w:rsidR="00CF56D2">
        <w:rPr>
          <w:sz w:val="28"/>
          <w:szCs w:val="28"/>
        </w:rPr>
        <w:t>БЕЛЕНЕ И С.КОЗАРЕВЕЦ С ПОСТАНОВК</w:t>
      </w:r>
      <w:bookmarkStart w:id="0" w:name="_GoBack"/>
      <w:bookmarkEnd w:id="0"/>
      <w:r>
        <w:rPr>
          <w:sz w:val="28"/>
          <w:szCs w:val="28"/>
        </w:rPr>
        <w:t>ИТЕ „СЛУЖБОГОНЦИ“ И „ГОДЕЖ“</w:t>
      </w:r>
    </w:p>
    <w:p w:rsidR="001B7192" w:rsidRDefault="001B7192" w:rsidP="00D77F50">
      <w:pPr>
        <w:pStyle w:val="a3"/>
        <w:ind w:left="76"/>
        <w:rPr>
          <w:sz w:val="28"/>
          <w:szCs w:val="28"/>
        </w:rPr>
      </w:pPr>
      <w:r>
        <w:rPr>
          <w:sz w:val="28"/>
          <w:szCs w:val="28"/>
        </w:rPr>
        <w:t>ПРЕЗ ЛЯТОТО НА 2018Г В ЧИТАЛИЩЕТО ГОСТУВАХА ГРУПА ЧУЖДЕНЦИ, ПРОЯВЯВАЩИ ИНТЕРЕС КЪМ НАШИЯ АВТЕНТИЧЕН ФОЛКЛОР.</w:t>
      </w:r>
      <w:r w:rsidR="004D4B5C">
        <w:rPr>
          <w:sz w:val="28"/>
          <w:szCs w:val="28"/>
        </w:rPr>
        <w:t xml:space="preserve"> РАЗУЧАВАХА  НАШИТЕ МЕСТНИ ХОРА И ПЕСНИ.</w:t>
      </w:r>
      <w:r w:rsidR="00597AE9">
        <w:rPr>
          <w:sz w:val="28"/>
          <w:szCs w:val="28"/>
        </w:rPr>
        <w:t xml:space="preserve"> </w:t>
      </w:r>
      <w:r>
        <w:rPr>
          <w:sz w:val="28"/>
          <w:szCs w:val="28"/>
        </w:rPr>
        <w:t>СРЕЩАТА БЕШЕ МНОГО ВЪЛНУВАЩА.</w:t>
      </w:r>
    </w:p>
    <w:p w:rsidR="008E1A3A" w:rsidRDefault="00597AE9" w:rsidP="00D77F50">
      <w:pPr>
        <w:pStyle w:val="a3"/>
        <w:ind w:left="76"/>
        <w:rPr>
          <w:sz w:val="28"/>
          <w:szCs w:val="28"/>
        </w:rPr>
      </w:pPr>
      <w:r>
        <w:rPr>
          <w:sz w:val="28"/>
          <w:szCs w:val="28"/>
        </w:rPr>
        <w:t>ПРЕЗ ИЗМИНАЛАТА 2018Г.ЦЯЛО</w:t>
      </w:r>
      <w:r w:rsidR="008E1A3A">
        <w:rPr>
          <w:sz w:val="28"/>
          <w:szCs w:val="28"/>
        </w:rPr>
        <w:t>СТНАТА ДЕЙНОСТ НА ЧИТАЛИЩЕТО БЕ ПОДЧИНЕВА НА ОРГАНИЗАЦИЯТА И ПРОВЕЖДАНЕТО НА ДВЕ ЮБИЛЕЙНИ ГОДИШНИНИ – 150 ГОДИНИ ОТ ПРЕМИНАВАНЕТО НА ЧЕТАТА НА ХАДЖИ ДИМИТЪР И СТЕФАН КАРАДЖА И 120 ГОДИНИ ОТ ОСНОВАВАНЕТО НА ЧИТАЛИЩЕ „ЗАРЯ – 1898“</w:t>
      </w:r>
      <w:r w:rsidR="00EB2FBC">
        <w:rPr>
          <w:sz w:val="28"/>
          <w:szCs w:val="28"/>
        </w:rPr>
        <w:t xml:space="preserve"> </w:t>
      </w:r>
      <w:r w:rsidR="00092D73">
        <w:rPr>
          <w:sz w:val="28"/>
          <w:szCs w:val="28"/>
        </w:rPr>
        <w:t>.</w:t>
      </w:r>
    </w:p>
    <w:p w:rsidR="00EB2FBC" w:rsidRDefault="00EB2FBC" w:rsidP="00D77F50">
      <w:pPr>
        <w:pStyle w:val="a3"/>
        <w:ind w:left="76"/>
        <w:rPr>
          <w:sz w:val="28"/>
          <w:szCs w:val="28"/>
        </w:rPr>
      </w:pPr>
      <w:r>
        <w:rPr>
          <w:sz w:val="28"/>
          <w:szCs w:val="28"/>
        </w:rPr>
        <w:t>ПО ПОВОД 150 ГОДИШНИНАТА ОТ ПРЕМИНАВАНЕТО НА ЧЕТАТА НА ХАДЖИ ДИМИТЪР И СТЕФАН КАРАДЖА, ПОКАНИХМЕ НАЦИОНАЛНО ДВИЖЕНИЕ  ТРАДИЦИЯ„ – КЛУБ ГР.РУСЕ, КОИТО НАПРАВИХА ВЪЗСТАНОВКА НА ВЛИЗАНЕТО НА ЧЕТАТА В СЕЛОТО.</w:t>
      </w:r>
      <w:r w:rsidR="00B941AE">
        <w:rPr>
          <w:sz w:val="28"/>
          <w:szCs w:val="28"/>
        </w:rPr>
        <w:t>КОНЦЕРТ ИЗНЕСОХА КАПАНСКИ АНСАМБЪЛ ОТ ГР.РАЗГРАД.ВЪВ ВРЪЗКА С ЮБИЛЕЙНАТА ГОДИШНИНА НА ЧИТАЛИЩЕТО – КОНЦЕРТНАТА ПРОГРАМА БЕШЕ ПОДГОТВЕНА ИЗЦЯЛО ОТ НАШИТЕ СЪСТАВИ.ПРИ ОТБЕЛЯЗВАНЕТО НА ДВЕТЕ Г</w:t>
      </w:r>
      <w:r w:rsidR="00675C22">
        <w:rPr>
          <w:sz w:val="28"/>
          <w:szCs w:val="28"/>
        </w:rPr>
        <w:t>ОДИ</w:t>
      </w:r>
      <w:r w:rsidR="00934A42">
        <w:rPr>
          <w:sz w:val="28"/>
          <w:szCs w:val="28"/>
        </w:rPr>
        <w:t>ШНИНИ ВЛО</w:t>
      </w:r>
      <w:r w:rsidR="00675C22">
        <w:rPr>
          <w:sz w:val="28"/>
          <w:szCs w:val="28"/>
        </w:rPr>
        <w:t xml:space="preserve">ЖИХМЕ МНОГО ТРУД </w:t>
      </w:r>
      <w:r w:rsidR="00901513">
        <w:rPr>
          <w:sz w:val="28"/>
          <w:szCs w:val="28"/>
        </w:rPr>
        <w:t xml:space="preserve"> И </w:t>
      </w:r>
      <w:r w:rsidR="00092D73">
        <w:rPr>
          <w:sz w:val="28"/>
          <w:szCs w:val="28"/>
        </w:rPr>
        <w:t>ФИНАНСОВИ СРЕДСТВА, НО ВСИЧКО ТОВА СИ</w:t>
      </w:r>
      <w:r w:rsidR="005D6E83">
        <w:rPr>
          <w:sz w:val="28"/>
          <w:szCs w:val="28"/>
        </w:rPr>
        <w:t xml:space="preserve"> СТРУВАШЕ</w:t>
      </w:r>
      <w:r w:rsidR="00DE06BD">
        <w:rPr>
          <w:sz w:val="28"/>
          <w:szCs w:val="28"/>
        </w:rPr>
        <w:t>.</w:t>
      </w:r>
    </w:p>
    <w:p w:rsidR="00B941AE" w:rsidRDefault="00B941AE" w:rsidP="00D77F50">
      <w:pPr>
        <w:pStyle w:val="a3"/>
        <w:ind w:left="76"/>
        <w:rPr>
          <w:sz w:val="28"/>
          <w:szCs w:val="28"/>
        </w:rPr>
      </w:pPr>
      <w:r>
        <w:rPr>
          <w:sz w:val="28"/>
          <w:szCs w:val="28"/>
        </w:rPr>
        <w:t>ПАРТНЬОРИ В ДЕЙНОСТТА НА ЧИТАЛИЩЕТОСА: ДЕТСКА ГРАДИНА „РАДОСТ“, КОЯТО ВИН</w:t>
      </w:r>
      <w:r w:rsidR="00675C22">
        <w:rPr>
          <w:sz w:val="28"/>
          <w:szCs w:val="28"/>
        </w:rPr>
        <w:t>АГИ СЕ Е ОТЗОВАВАЛА НА НАШИТЕ ПО</w:t>
      </w:r>
      <w:r>
        <w:rPr>
          <w:sz w:val="28"/>
          <w:szCs w:val="28"/>
        </w:rPr>
        <w:t>КАНИ,</w:t>
      </w:r>
      <w:r w:rsidR="00901513">
        <w:rPr>
          <w:sz w:val="28"/>
          <w:szCs w:val="28"/>
        </w:rPr>
        <w:t xml:space="preserve"> ПЕНСИОНЕРСКИ КЛУБ“НАДЕЖДА“ , С КОИТО ПРОВЕЖДАМЕ СЪВМЕСТНИ МЕРОПРИЯТИЯ И НЕ НА ПОСЛЕДНО МЯСТО, КМЕТСТВО С.ХАДЖИДИМИТРОВО В ЛИЦЕТО НА КМЕТА Г-Н ЕМИЛ ТОДОРОВ.</w:t>
      </w:r>
    </w:p>
    <w:p w:rsidR="00B617D6" w:rsidRDefault="00B617D6" w:rsidP="00D77F50">
      <w:pPr>
        <w:pStyle w:val="a3"/>
        <w:ind w:left="76"/>
        <w:rPr>
          <w:sz w:val="28"/>
          <w:szCs w:val="28"/>
        </w:rPr>
      </w:pPr>
      <w:r>
        <w:rPr>
          <w:sz w:val="28"/>
          <w:szCs w:val="28"/>
        </w:rPr>
        <w:t xml:space="preserve">ПО ОТНОШЕНИЕ НА МАТЕРИАЛНАТА БАЗА.В КРАЯ НА 2018 Г. НАПРАВИХМЕ РЕМОНТ НА ГРИМЬОРНИТЕ – ТАВАН И ЕЛ.ИНСТАЛАЦИЯ, СМЕНЕНА Е ЗАВАСАТА НА СЦЕНАТА, СМЕНЕНА </w:t>
      </w:r>
      <w:r w:rsidR="00DE06BD">
        <w:rPr>
          <w:sz w:val="28"/>
          <w:szCs w:val="28"/>
        </w:rPr>
        <w:t>Е ДО</w:t>
      </w:r>
      <w:r>
        <w:rPr>
          <w:sz w:val="28"/>
          <w:szCs w:val="28"/>
        </w:rPr>
        <w:t>ГРАМ</w:t>
      </w:r>
      <w:r w:rsidR="00A05D55">
        <w:rPr>
          <w:sz w:val="28"/>
          <w:szCs w:val="28"/>
        </w:rPr>
        <w:t xml:space="preserve">АТА НА ПОМЕЩЕНИЕТО ЗА РЕПЕТИЦИИ, </w:t>
      </w:r>
      <w:r>
        <w:rPr>
          <w:sz w:val="28"/>
          <w:szCs w:val="28"/>
        </w:rPr>
        <w:t>ПРЕДСТОЙ РЕМЕНТ НА ПОДА НА СЪЩОТО.</w:t>
      </w:r>
      <w:r w:rsidR="00976EE1">
        <w:rPr>
          <w:sz w:val="28"/>
          <w:szCs w:val="28"/>
        </w:rPr>
        <w:t>ИМАМЕ УВЕРЕНИЕ ОТ КМЕТА НА ОБЩИНАТА ,Г-Н ГЕНЧЕВ ЗА РЕМОНТ НА ПОКРИВА НА СГРАДА, ТЪЙ, КАТО ПРИ ВАЛЕЖИ ИМА СЕРИОЗНИ ТЕЧОВЕ.</w:t>
      </w:r>
      <w:r w:rsidR="00EE187A">
        <w:rPr>
          <w:sz w:val="28"/>
          <w:szCs w:val="28"/>
        </w:rPr>
        <w:t xml:space="preserve"> ЗА В БЪДЕЩЕ, МОЖЕ ДА СЕ П</w:t>
      </w:r>
      <w:r w:rsidR="00CD51D4">
        <w:rPr>
          <w:sz w:val="28"/>
          <w:szCs w:val="28"/>
        </w:rPr>
        <w:t>ОМИСЛИ ЗА УДЪЛЖАВАНЕ НА СЦЕНАТА, ЗА</w:t>
      </w:r>
      <w:r w:rsidR="001947BB">
        <w:rPr>
          <w:sz w:val="28"/>
          <w:szCs w:val="28"/>
        </w:rPr>
        <w:t>ЩОТО Е ТВЪРДЕ</w:t>
      </w:r>
      <w:r w:rsidR="00656D18">
        <w:rPr>
          <w:sz w:val="28"/>
          <w:szCs w:val="28"/>
        </w:rPr>
        <w:t xml:space="preserve"> ТЯСНА.</w:t>
      </w:r>
    </w:p>
    <w:p w:rsidR="00A17855" w:rsidRPr="00C620BC" w:rsidRDefault="00842F13" w:rsidP="00C620BC">
      <w:pPr>
        <w:pStyle w:val="a3"/>
        <w:ind w:left="76"/>
        <w:rPr>
          <w:sz w:val="28"/>
          <w:szCs w:val="28"/>
        </w:rPr>
      </w:pPr>
      <w:r>
        <w:rPr>
          <w:sz w:val="28"/>
          <w:szCs w:val="28"/>
        </w:rPr>
        <w:lastRenderedPageBreak/>
        <w:t>ЗА ЕДНО УСТОЙЧИВО, СЪВРЕМЕННО РАЗВИТИЕ НА ЧИТАЛИЩНАТА ДЕЙНОСТ, СА НЕОБХОДИМИ НЕ САМО  ЖЕЛАНИЕ И ЕНТУСИАЗЪМ ОТ СТРАНА НА САМОДЕЙЦИ И РЪКОВОДСТВО,НО</w:t>
      </w:r>
      <w:r w:rsidR="002E2862">
        <w:rPr>
          <w:sz w:val="28"/>
          <w:szCs w:val="28"/>
        </w:rPr>
        <w:t xml:space="preserve"> </w:t>
      </w:r>
      <w:r w:rsidR="00643B00">
        <w:rPr>
          <w:sz w:val="28"/>
          <w:szCs w:val="28"/>
        </w:rPr>
        <w:t>ПОВЕЧЕ ФИНАНСОВИ СРЕДСТВА</w:t>
      </w:r>
      <w:r w:rsidR="00823DFD">
        <w:rPr>
          <w:sz w:val="28"/>
          <w:szCs w:val="28"/>
        </w:rPr>
        <w:t>.ТУК Е МЯСТОТО ДА ИЗКАЖЕМ СЪРДЕЧНАТА СИ  БЛАГОДАРНОСТ КЪМ НАШИТЕ СПОМОЩЕСТВОВАТЕЛИ</w:t>
      </w:r>
      <w:r w:rsidR="00E47051">
        <w:rPr>
          <w:sz w:val="28"/>
          <w:szCs w:val="28"/>
        </w:rPr>
        <w:t>, КОИТО ВИНАГИ СА НИ ПОДКРЕПЯЛИ</w:t>
      </w:r>
      <w:r w:rsidR="00823DFD">
        <w:rPr>
          <w:sz w:val="28"/>
          <w:szCs w:val="28"/>
        </w:rPr>
        <w:t>:</w:t>
      </w:r>
      <w:r w:rsidR="0090305C">
        <w:rPr>
          <w:sz w:val="28"/>
          <w:szCs w:val="28"/>
        </w:rPr>
        <w:t xml:space="preserve"> СТОЙКО</w:t>
      </w:r>
      <w:r w:rsidR="00C620BC">
        <w:rPr>
          <w:sz w:val="28"/>
          <w:szCs w:val="28"/>
        </w:rPr>
        <w:t xml:space="preserve"> ПЕТРОВ</w:t>
      </w:r>
      <w:r w:rsidR="00E47051">
        <w:rPr>
          <w:sz w:val="28"/>
          <w:szCs w:val="28"/>
        </w:rPr>
        <w:t>,</w:t>
      </w:r>
      <w:r w:rsidR="0090305C">
        <w:rPr>
          <w:sz w:val="28"/>
          <w:szCs w:val="28"/>
        </w:rPr>
        <w:t>“АГРОЕКСПРЕС“ ООД – МИТКО КОСТАДИНОВ И ПЛАМЕН ГЕОРГИЕВ,</w:t>
      </w:r>
    </w:p>
    <w:p w:rsidR="00A17855" w:rsidRDefault="007D2C1E" w:rsidP="0090305C">
      <w:pPr>
        <w:rPr>
          <w:sz w:val="28"/>
          <w:szCs w:val="28"/>
        </w:rPr>
      </w:pPr>
      <w:r w:rsidRPr="0090305C">
        <w:rPr>
          <w:sz w:val="28"/>
          <w:szCs w:val="28"/>
        </w:rPr>
        <w:t xml:space="preserve"> ОППК „ПОБЕДА-93“</w:t>
      </w:r>
      <w:r w:rsidR="008638D7" w:rsidRPr="0090305C">
        <w:rPr>
          <w:sz w:val="28"/>
          <w:szCs w:val="28"/>
        </w:rPr>
        <w:t xml:space="preserve"> С ПРЕДСАДАТЕЛ БИСЕ</w:t>
      </w:r>
      <w:r w:rsidRPr="0090305C">
        <w:rPr>
          <w:sz w:val="28"/>
          <w:szCs w:val="28"/>
        </w:rPr>
        <w:t>Р БОРИСОВ</w:t>
      </w:r>
      <w:r w:rsidR="00C620BC" w:rsidRPr="0090305C">
        <w:rPr>
          <w:sz w:val="28"/>
          <w:szCs w:val="28"/>
        </w:rPr>
        <w:t>, ФИРМИТЕ „БОР“ – 97 – ЙОРДАН ЛУНЧЕВ, „КАЛИ</w:t>
      </w:r>
      <w:r w:rsidR="00151EF7">
        <w:rPr>
          <w:sz w:val="28"/>
          <w:szCs w:val="28"/>
        </w:rPr>
        <w:t xml:space="preserve"> 89</w:t>
      </w:r>
      <w:r w:rsidR="00C620BC" w:rsidRPr="0090305C">
        <w:rPr>
          <w:sz w:val="28"/>
          <w:szCs w:val="28"/>
        </w:rPr>
        <w:t>“ – РУМЕН РОМАНОВ, „ЕЛЕКСИР“- ГЕОРГИ МАНЗАРОВ,“ДЕМС“ 4 ЕООД – ЕЛЕНКА ИВАНОВА,</w:t>
      </w:r>
      <w:r w:rsidR="00707E10">
        <w:rPr>
          <w:sz w:val="28"/>
          <w:szCs w:val="28"/>
        </w:rPr>
        <w:t>“ НАДЯ – 94“- НАДКА ЯНКОВА, ЕВГЕНИЯ ДИМИТРОВА – ВЕЛИКО ТЪРНОВО И</w:t>
      </w:r>
      <w:r w:rsidR="00C620BC" w:rsidRPr="0090305C">
        <w:rPr>
          <w:sz w:val="28"/>
          <w:szCs w:val="28"/>
        </w:rPr>
        <w:t xml:space="preserve"> ПЛАНЕТА 89.</w:t>
      </w:r>
      <w:r w:rsidR="00E64CCA">
        <w:rPr>
          <w:sz w:val="28"/>
          <w:szCs w:val="28"/>
        </w:rPr>
        <w:t>ОЩЕ  ВЕД</w:t>
      </w:r>
      <w:r w:rsidR="008879A8">
        <w:rPr>
          <w:sz w:val="28"/>
          <w:szCs w:val="28"/>
        </w:rPr>
        <w:t>НЪЖ БЛАГОДАРНОСТИ, ЗАЩОТО БЕЗ ТЯ</w:t>
      </w:r>
      <w:r w:rsidR="00E64CCA">
        <w:rPr>
          <w:sz w:val="28"/>
          <w:szCs w:val="28"/>
        </w:rPr>
        <w:t>ХНАТА ПОДКРЕПА Е НЕМИСЛИ</w:t>
      </w:r>
      <w:r w:rsidR="008879A8">
        <w:rPr>
          <w:sz w:val="28"/>
          <w:szCs w:val="28"/>
        </w:rPr>
        <w:t xml:space="preserve">МО ОСЪЩЕСТВЯВАНЕТО  </w:t>
      </w:r>
      <w:r w:rsidR="002F7352">
        <w:rPr>
          <w:sz w:val="28"/>
          <w:szCs w:val="28"/>
        </w:rPr>
        <w:t>НА МЕРОПРИЯТИЯ, КОНЦЕРТИ, ИЗЯВИ НА СЪСТАВИТЕ.</w:t>
      </w:r>
      <w:r w:rsidR="00654D7A">
        <w:rPr>
          <w:sz w:val="28"/>
          <w:szCs w:val="28"/>
        </w:rPr>
        <w:t>???</w:t>
      </w:r>
    </w:p>
    <w:p w:rsidR="00473EC5" w:rsidRDefault="00473EC5" w:rsidP="0090305C">
      <w:pPr>
        <w:rPr>
          <w:sz w:val="28"/>
          <w:szCs w:val="28"/>
        </w:rPr>
      </w:pPr>
      <w:r>
        <w:rPr>
          <w:sz w:val="28"/>
          <w:szCs w:val="28"/>
        </w:rPr>
        <w:t>ТОЗИ ОТЧЕТ ХАРИКТЕРИЗИРА ОБЛИКА НА ЧИТАЛИЩЕТО НИ.ИСКРЕНО СЕ НАДЯВАМ, ЧЕ УСИЛИЯТА НА ВСИЧКИ ЧИТАЛИЩНИ ЧЛЕНОВЕ И С ПОДКРЕПАТА НА ИНСТИТУЦИИТЕ НА ТЕРИТОРИЯТА НА СЕЛОТО, НА ЦЯЛАТА ОБЩНОСТ, ДА ПРОДЪЛЖИМ ДА УТВЪРЖДАВАМЕ ИМЕТО НА НЧ“ЗАРЯ – 1898“ – ИМЕ ,КОЕТО И ДО ДНЕС С ДОСТОЙНСТВО НОСИМ И ОТСТОЯВАМЕ.</w:t>
      </w:r>
    </w:p>
    <w:p w:rsidR="0006775E" w:rsidRDefault="0006775E" w:rsidP="0090305C">
      <w:pPr>
        <w:rPr>
          <w:sz w:val="28"/>
          <w:szCs w:val="28"/>
        </w:rPr>
      </w:pPr>
    </w:p>
    <w:p w:rsidR="0006775E" w:rsidRDefault="0006775E" w:rsidP="0090305C">
      <w:pPr>
        <w:rPr>
          <w:sz w:val="28"/>
          <w:szCs w:val="28"/>
        </w:rPr>
      </w:pPr>
    </w:p>
    <w:p w:rsidR="0006775E" w:rsidRDefault="0006775E" w:rsidP="0090305C">
      <w:pPr>
        <w:rPr>
          <w:sz w:val="28"/>
          <w:szCs w:val="28"/>
        </w:rPr>
      </w:pPr>
    </w:p>
    <w:p w:rsidR="0006775E" w:rsidRDefault="0006775E" w:rsidP="0090305C">
      <w:pPr>
        <w:rPr>
          <w:sz w:val="28"/>
          <w:szCs w:val="28"/>
        </w:rPr>
      </w:pPr>
      <w:r>
        <w:rPr>
          <w:sz w:val="28"/>
          <w:szCs w:val="28"/>
        </w:rPr>
        <w:t>14.03.2019Г.</w:t>
      </w:r>
    </w:p>
    <w:p w:rsidR="0006775E" w:rsidRDefault="0006775E" w:rsidP="0090305C">
      <w:pPr>
        <w:rPr>
          <w:sz w:val="28"/>
          <w:szCs w:val="28"/>
        </w:rPr>
      </w:pPr>
      <w:r>
        <w:rPr>
          <w:sz w:val="28"/>
          <w:szCs w:val="28"/>
        </w:rPr>
        <w:t>С.ХАДЖИДИМИТРОВО</w:t>
      </w:r>
    </w:p>
    <w:p w:rsidR="00DB3ADF" w:rsidRPr="0090305C" w:rsidRDefault="00DB3ADF" w:rsidP="0090305C">
      <w:pPr>
        <w:rPr>
          <w:sz w:val="28"/>
          <w:szCs w:val="28"/>
        </w:rPr>
      </w:pPr>
    </w:p>
    <w:p w:rsidR="00EB2FBC" w:rsidRDefault="00EB2FBC" w:rsidP="00D77F50">
      <w:pPr>
        <w:pStyle w:val="a3"/>
        <w:ind w:left="76"/>
        <w:rPr>
          <w:sz w:val="28"/>
          <w:szCs w:val="28"/>
        </w:rPr>
      </w:pPr>
    </w:p>
    <w:p w:rsidR="00EB2FBC" w:rsidRDefault="00EB2FBC" w:rsidP="00D77F50">
      <w:pPr>
        <w:pStyle w:val="a3"/>
        <w:ind w:left="76"/>
        <w:rPr>
          <w:sz w:val="28"/>
          <w:szCs w:val="28"/>
        </w:rPr>
      </w:pPr>
    </w:p>
    <w:p w:rsidR="00DB37B8" w:rsidRPr="00FD7CC5" w:rsidRDefault="00DB37B8" w:rsidP="00D77F50">
      <w:pPr>
        <w:pStyle w:val="a3"/>
        <w:ind w:left="76"/>
        <w:rPr>
          <w:sz w:val="28"/>
          <w:szCs w:val="28"/>
        </w:rPr>
      </w:pPr>
    </w:p>
    <w:sectPr w:rsidR="00DB37B8" w:rsidRPr="00FD7CC5" w:rsidSect="00B92DEC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6A5"/>
    <w:multiLevelType w:val="hybridMultilevel"/>
    <w:tmpl w:val="7868C936"/>
    <w:lvl w:ilvl="0" w:tplc="EF02CC70">
      <w:numFmt w:val="bullet"/>
      <w:lvlText w:val="-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DC"/>
    <w:rsid w:val="000267E6"/>
    <w:rsid w:val="0006775E"/>
    <w:rsid w:val="00092D73"/>
    <w:rsid w:val="000D367C"/>
    <w:rsid w:val="001171C4"/>
    <w:rsid w:val="00151EF7"/>
    <w:rsid w:val="001947BB"/>
    <w:rsid w:val="001A7B19"/>
    <w:rsid w:val="001B21B6"/>
    <w:rsid w:val="001B7192"/>
    <w:rsid w:val="001C0506"/>
    <w:rsid w:val="002158A2"/>
    <w:rsid w:val="002237B2"/>
    <w:rsid w:val="002268CD"/>
    <w:rsid w:val="00244DE6"/>
    <w:rsid w:val="0024661A"/>
    <w:rsid w:val="002507BE"/>
    <w:rsid w:val="00265473"/>
    <w:rsid w:val="002712CD"/>
    <w:rsid w:val="0027657F"/>
    <w:rsid w:val="002858D1"/>
    <w:rsid w:val="0029699A"/>
    <w:rsid w:val="002E2862"/>
    <w:rsid w:val="002F7352"/>
    <w:rsid w:val="003033F4"/>
    <w:rsid w:val="003154A3"/>
    <w:rsid w:val="003230CB"/>
    <w:rsid w:val="003232CA"/>
    <w:rsid w:val="00366B5D"/>
    <w:rsid w:val="003A037D"/>
    <w:rsid w:val="003A6223"/>
    <w:rsid w:val="003C2FDE"/>
    <w:rsid w:val="003D027E"/>
    <w:rsid w:val="003F46BB"/>
    <w:rsid w:val="00413A8F"/>
    <w:rsid w:val="004448F6"/>
    <w:rsid w:val="004455B8"/>
    <w:rsid w:val="0045670F"/>
    <w:rsid w:val="00466AE2"/>
    <w:rsid w:val="00466C40"/>
    <w:rsid w:val="00473EC5"/>
    <w:rsid w:val="00474A91"/>
    <w:rsid w:val="004B77EE"/>
    <w:rsid w:val="004D3D10"/>
    <w:rsid w:val="004D4B5C"/>
    <w:rsid w:val="004E365D"/>
    <w:rsid w:val="005103C1"/>
    <w:rsid w:val="005145AC"/>
    <w:rsid w:val="00530FFE"/>
    <w:rsid w:val="00564A69"/>
    <w:rsid w:val="005703C6"/>
    <w:rsid w:val="0058169B"/>
    <w:rsid w:val="00585FB9"/>
    <w:rsid w:val="00594582"/>
    <w:rsid w:val="00597AE9"/>
    <w:rsid w:val="005A7EA1"/>
    <w:rsid w:val="005B74D2"/>
    <w:rsid w:val="005C278F"/>
    <w:rsid w:val="005C5879"/>
    <w:rsid w:val="005D6E83"/>
    <w:rsid w:val="005F4B20"/>
    <w:rsid w:val="00605891"/>
    <w:rsid w:val="00617D11"/>
    <w:rsid w:val="00633829"/>
    <w:rsid w:val="00643B00"/>
    <w:rsid w:val="00654D7A"/>
    <w:rsid w:val="00655659"/>
    <w:rsid w:val="00656D18"/>
    <w:rsid w:val="00671E5A"/>
    <w:rsid w:val="00673B88"/>
    <w:rsid w:val="00675C22"/>
    <w:rsid w:val="006B3842"/>
    <w:rsid w:val="006B555A"/>
    <w:rsid w:val="006C21A0"/>
    <w:rsid w:val="006D0474"/>
    <w:rsid w:val="006D10F8"/>
    <w:rsid w:val="006E5684"/>
    <w:rsid w:val="006F50AE"/>
    <w:rsid w:val="00701FCC"/>
    <w:rsid w:val="00707E10"/>
    <w:rsid w:val="00725FB7"/>
    <w:rsid w:val="00752D36"/>
    <w:rsid w:val="007606E4"/>
    <w:rsid w:val="007B17AA"/>
    <w:rsid w:val="007D2C1E"/>
    <w:rsid w:val="007D4844"/>
    <w:rsid w:val="007D6B5A"/>
    <w:rsid w:val="00823DFD"/>
    <w:rsid w:val="00842F13"/>
    <w:rsid w:val="008638D7"/>
    <w:rsid w:val="008879A8"/>
    <w:rsid w:val="008926F9"/>
    <w:rsid w:val="008C6F02"/>
    <w:rsid w:val="008E02BD"/>
    <w:rsid w:val="008E1A3A"/>
    <w:rsid w:val="008F1258"/>
    <w:rsid w:val="008F244A"/>
    <w:rsid w:val="00901513"/>
    <w:rsid w:val="0090305C"/>
    <w:rsid w:val="00925152"/>
    <w:rsid w:val="00934A42"/>
    <w:rsid w:val="00935374"/>
    <w:rsid w:val="00976EE1"/>
    <w:rsid w:val="009C3255"/>
    <w:rsid w:val="009C467B"/>
    <w:rsid w:val="009C4995"/>
    <w:rsid w:val="009E6E21"/>
    <w:rsid w:val="009F0329"/>
    <w:rsid w:val="009F26EA"/>
    <w:rsid w:val="00A05D55"/>
    <w:rsid w:val="00A17855"/>
    <w:rsid w:val="00A34A68"/>
    <w:rsid w:val="00A3556D"/>
    <w:rsid w:val="00AF1F7C"/>
    <w:rsid w:val="00B11F37"/>
    <w:rsid w:val="00B36A97"/>
    <w:rsid w:val="00B617D6"/>
    <w:rsid w:val="00B66C32"/>
    <w:rsid w:val="00B741D8"/>
    <w:rsid w:val="00B92DEC"/>
    <w:rsid w:val="00B941AE"/>
    <w:rsid w:val="00BB4B03"/>
    <w:rsid w:val="00BB4EF6"/>
    <w:rsid w:val="00BD6001"/>
    <w:rsid w:val="00BF5BE2"/>
    <w:rsid w:val="00C05DA8"/>
    <w:rsid w:val="00C321E0"/>
    <w:rsid w:val="00C57437"/>
    <w:rsid w:val="00C620BC"/>
    <w:rsid w:val="00C951B8"/>
    <w:rsid w:val="00CA10CC"/>
    <w:rsid w:val="00CA4807"/>
    <w:rsid w:val="00CD51D4"/>
    <w:rsid w:val="00CD53D3"/>
    <w:rsid w:val="00CE33DC"/>
    <w:rsid w:val="00CF56D2"/>
    <w:rsid w:val="00D03A51"/>
    <w:rsid w:val="00D0591C"/>
    <w:rsid w:val="00D20895"/>
    <w:rsid w:val="00D36AC7"/>
    <w:rsid w:val="00D53865"/>
    <w:rsid w:val="00D555A6"/>
    <w:rsid w:val="00D61008"/>
    <w:rsid w:val="00D72486"/>
    <w:rsid w:val="00D724EB"/>
    <w:rsid w:val="00D77F50"/>
    <w:rsid w:val="00D92B19"/>
    <w:rsid w:val="00D94862"/>
    <w:rsid w:val="00DB37B8"/>
    <w:rsid w:val="00DB3ADF"/>
    <w:rsid w:val="00DE06BD"/>
    <w:rsid w:val="00DF1E4B"/>
    <w:rsid w:val="00DF3AB4"/>
    <w:rsid w:val="00E12A4B"/>
    <w:rsid w:val="00E17D04"/>
    <w:rsid w:val="00E24D45"/>
    <w:rsid w:val="00E47051"/>
    <w:rsid w:val="00E64CCA"/>
    <w:rsid w:val="00EB2FBC"/>
    <w:rsid w:val="00EC5FF5"/>
    <w:rsid w:val="00EE187A"/>
    <w:rsid w:val="00EF211B"/>
    <w:rsid w:val="00EF7C41"/>
    <w:rsid w:val="00F028C0"/>
    <w:rsid w:val="00F11E60"/>
    <w:rsid w:val="00F245E9"/>
    <w:rsid w:val="00F2499E"/>
    <w:rsid w:val="00F41DE2"/>
    <w:rsid w:val="00F43058"/>
    <w:rsid w:val="00F4414C"/>
    <w:rsid w:val="00F663AE"/>
    <w:rsid w:val="00F74251"/>
    <w:rsid w:val="00F7502A"/>
    <w:rsid w:val="00F85F4A"/>
    <w:rsid w:val="00FD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4298E-05C0-4B06-9161-5483EA7C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5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ECS</cp:lastModifiedBy>
  <cp:revision>97</cp:revision>
  <dcterms:created xsi:type="dcterms:W3CDTF">2019-03-11T20:51:00Z</dcterms:created>
  <dcterms:modified xsi:type="dcterms:W3CDTF">2019-06-03T12:12:00Z</dcterms:modified>
</cp:coreProperties>
</file>